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87" w:rsidRPr="00661387" w:rsidRDefault="006E044D" w:rsidP="00661387">
      <w:pPr>
        <w:spacing w:after="0" w:line="240" w:lineRule="auto"/>
        <w:jc w:val="center"/>
        <w:rPr>
          <w:rStyle w:val="fontstyle01"/>
        </w:rPr>
      </w:pPr>
      <w:r w:rsidRPr="00C56DDA">
        <w:rPr>
          <w:rStyle w:val="fontstyle01"/>
        </w:rPr>
        <w:t>АННОТАЦИЯ</w:t>
      </w:r>
      <w:r w:rsidRPr="00C56DD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61387">
        <w:rPr>
          <w:rStyle w:val="fontstyle01"/>
        </w:rPr>
        <w:t xml:space="preserve">к </w:t>
      </w:r>
      <w:r w:rsidR="0098689D">
        <w:rPr>
          <w:rStyle w:val="fontstyle01"/>
        </w:rPr>
        <w:t>Дополнительной о</w:t>
      </w:r>
      <w:r w:rsidR="00661387" w:rsidRPr="00661387">
        <w:rPr>
          <w:rStyle w:val="fontstyle01"/>
        </w:rPr>
        <w:t xml:space="preserve">бразовательной программе </w:t>
      </w:r>
      <w:r w:rsidR="0098689D">
        <w:rPr>
          <w:rStyle w:val="fontstyle01"/>
        </w:rPr>
        <w:t>дополнительного образования</w:t>
      </w:r>
    </w:p>
    <w:p w:rsidR="006E044D" w:rsidRPr="00661387" w:rsidRDefault="006E044D" w:rsidP="00661387">
      <w:pPr>
        <w:spacing w:after="0" w:line="240" w:lineRule="auto"/>
        <w:jc w:val="center"/>
        <w:rPr>
          <w:rStyle w:val="fontstyle01"/>
        </w:rPr>
      </w:pPr>
      <w:r w:rsidRPr="00661387">
        <w:rPr>
          <w:rStyle w:val="fontstyle01"/>
        </w:rPr>
        <w:t>МБОУ «ХЭЛ №</w:t>
      </w:r>
      <w:r w:rsidR="0098689D">
        <w:rPr>
          <w:rStyle w:val="fontstyle01"/>
        </w:rPr>
        <w:t xml:space="preserve"> </w:t>
      </w:r>
      <w:r w:rsidRPr="00661387">
        <w:rPr>
          <w:rStyle w:val="fontstyle01"/>
        </w:rPr>
        <w:t>98». Сроки реализации 202</w:t>
      </w:r>
      <w:r w:rsidR="00661387" w:rsidRPr="00661387">
        <w:rPr>
          <w:rStyle w:val="fontstyle01"/>
        </w:rPr>
        <w:t>1</w:t>
      </w:r>
      <w:r w:rsidRPr="00661387">
        <w:rPr>
          <w:rStyle w:val="fontstyle01"/>
        </w:rPr>
        <w:t>-202</w:t>
      </w:r>
      <w:r w:rsidR="00661387" w:rsidRPr="00661387">
        <w:rPr>
          <w:rStyle w:val="fontstyle01"/>
        </w:rPr>
        <w:t>2</w:t>
      </w:r>
      <w:r w:rsidRPr="00661387">
        <w:rPr>
          <w:rStyle w:val="fontstyle01"/>
        </w:rPr>
        <w:t xml:space="preserve"> годы</w:t>
      </w:r>
    </w:p>
    <w:p w:rsidR="008E2C64" w:rsidRDefault="008E2C64" w:rsidP="00661387">
      <w:pPr>
        <w:spacing w:after="0" w:line="240" w:lineRule="auto"/>
        <w:ind w:firstLine="708"/>
        <w:jc w:val="both"/>
        <w:rPr>
          <w:rStyle w:val="fontstyle01"/>
          <w:b w:val="0"/>
        </w:rPr>
      </w:pPr>
    </w:p>
    <w:p w:rsidR="00661387" w:rsidRPr="00661387" w:rsidRDefault="0098689D" w:rsidP="006613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8689D">
        <w:rPr>
          <w:rStyle w:val="fontstyle01"/>
          <w:b w:val="0"/>
        </w:rPr>
        <w:t>Дополнительн</w:t>
      </w:r>
      <w:r>
        <w:rPr>
          <w:rStyle w:val="fontstyle01"/>
          <w:b w:val="0"/>
        </w:rPr>
        <w:t>ая</w:t>
      </w:r>
      <w:r w:rsidRPr="0098689D">
        <w:rPr>
          <w:rStyle w:val="fontstyle01"/>
          <w:b w:val="0"/>
        </w:rPr>
        <w:t xml:space="preserve"> образовательн</w:t>
      </w:r>
      <w:r>
        <w:rPr>
          <w:rStyle w:val="fontstyle01"/>
          <w:b w:val="0"/>
        </w:rPr>
        <w:t>ая</w:t>
      </w:r>
      <w:r w:rsidRPr="0098689D">
        <w:rPr>
          <w:rStyle w:val="fontstyle01"/>
          <w:b w:val="0"/>
        </w:rPr>
        <w:t xml:space="preserve"> программ</w:t>
      </w:r>
      <w:r>
        <w:rPr>
          <w:rStyle w:val="fontstyle01"/>
          <w:b w:val="0"/>
        </w:rPr>
        <w:t>а</w:t>
      </w:r>
      <w:r w:rsidRPr="0098689D">
        <w:rPr>
          <w:rStyle w:val="fontstyle01"/>
          <w:b w:val="0"/>
        </w:rPr>
        <w:t xml:space="preserve"> дополнительного образования</w:t>
      </w:r>
      <w:r w:rsidRPr="006613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1387" w:rsidRPr="00661387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общеобразовательного учреждения «Художественно-эстетический лицей № 98» (далее – Образовательная программа) определяет цели, задачи, планируемые результаты, содержание и организацию образовательного процесса и разработана на основе нормативных документов:</w:t>
      </w:r>
    </w:p>
    <w:p w:rsidR="00661387" w:rsidRPr="00661387" w:rsidRDefault="00661387" w:rsidP="0066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87"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 273-ФЗ «Об образовании в Российской Федерации» (с изменениями, внесенными Федеральным законом от 06.03.2019 № 17-ФЗ); </w:t>
      </w:r>
    </w:p>
    <w:p w:rsidR="00661387" w:rsidRPr="00661387" w:rsidRDefault="00661387" w:rsidP="0066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87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30.08.2013 № 1015 «Об утверждении Порядка и осуществления образовательной деятельности по основным общеобразовательным программам – образовательным программам начального общего образования, основного общего образования, среднего общего образования» (с изменениями, внесенными приказами МО и Н РФ от 13.12.2013 № 1342, от 28.05.2014 № 598, от 17.07.2015 №734); </w:t>
      </w:r>
    </w:p>
    <w:p w:rsidR="00661387" w:rsidRPr="00661387" w:rsidRDefault="00661387" w:rsidP="0066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87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изменениями, внесенными приказами МО и Н РФ, от 29.12.2014 №1644, от 31 декабря 2015 №1577); </w:t>
      </w:r>
    </w:p>
    <w:p w:rsidR="00661387" w:rsidRPr="00661387" w:rsidRDefault="00661387" w:rsidP="0066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87">
        <w:rPr>
          <w:rFonts w:ascii="Times New Roman" w:hAnsi="Times New Roman" w:cs="Times New Roman"/>
          <w:sz w:val="24"/>
          <w:szCs w:val="24"/>
        </w:rPr>
        <w:t xml:space="preserve">- Примерная основная образовательная программа основного общего образования, разработанная в соответствии с требованиями федеральных государственных образовательных стандартов основного общего образования, одобренная Федеральным учебно-методическим объединением по общему образованию (протокол от 08.04.2015 № 1/15); </w:t>
      </w:r>
    </w:p>
    <w:p w:rsidR="00661387" w:rsidRPr="00661387" w:rsidRDefault="00661387" w:rsidP="0066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87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общего образования (утвержден приказом Министерства образования и науки Российской </w:t>
      </w:r>
      <w:proofErr w:type="gramStart"/>
      <w:r w:rsidRPr="00661387">
        <w:rPr>
          <w:rFonts w:ascii="Times New Roman" w:hAnsi="Times New Roman" w:cs="Times New Roman"/>
          <w:sz w:val="24"/>
          <w:szCs w:val="24"/>
        </w:rPr>
        <w:t>Федерации  №</w:t>
      </w:r>
      <w:proofErr w:type="gramEnd"/>
      <w:r w:rsidRPr="00661387">
        <w:rPr>
          <w:rFonts w:ascii="Times New Roman" w:hAnsi="Times New Roman" w:cs="Times New Roman"/>
          <w:sz w:val="24"/>
          <w:szCs w:val="24"/>
        </w:rPr>
        <w:t xml:space="preserve"> 413 от 06.10.2009 г. (с изменениями));</w:t>
      </w:r>
    </w:p>
    <w:p w:rsidR="00661387" w:rsidRPr="00661387" w:rsidRDefault="00661387" w:rsidP="0066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87"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среднего общего образования (</w:t>
      </w:r>
      <w:proofErr w:type="gramStart"/>
      <w:r w:rsidRPr="00661387">
        <w:rPr>
          <w:rFonts w:ascii="Times New Roman" w:hAnsi="Times New Roman" w:cs="Times New Roman"/>
          <w:sz w:val="24"/>
          <w:szCs w:val="24"/>
        </w:rPr>
        <w:t>протокол  от</w:t>
      </w:r>
      <w:proofErr w:type="gramEnd"/>
      <w:r w:rsidRPr="00661387">
        <w:rPr>
          <w:rFonts w:ascii="Times New Roman" w:hAnsi="Times New Roman" w:cs="Times New Roman"/>
          <w:sz w:val="24"/>
          <w:szCs w:val="24"/>
        </w:rPr>
        <w:t xml:space="preserve"> 28 июня 2016 г. № 2/16-з) (www.fgosreestr.ru). </w:t>
      </w:r>
    </w:p>
    <w:p w:rsidR="00661387" w:rsidRPr="00661387" w:rsidRDefault="00661387" w:rsidP="0066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87">
        <w:rPr>
          <w:rFonts w:ascii="Times New Roman" w:hAnsi="Times New Roman" w:cs="Times New Roman"/>
          <w:sz w:val="24"/>
          <w:szCs w:val="24"/>
        </w:rPr>
        <w:t>- Приказ Минкультуры России от 09.08.2012 № 855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"Дизайн" и сроку обучения по этой программе" (Зарегистрировано в Минюсте России 30.08.2012 N 25322)</w:t>
      </w:r>
    </w:p>
    <w:p w:rsidR="00661387" w:rsidRPr="00661387" w:rsidRDefault="00661387" w:rsidP="0066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87">
        <w:rPr>
          <w:rFonts w:ascii="Times New Roman" w:hAnsi="Times New Roman" w:cs="Times New Roman"/>
          <w:sz w:val="24"/>
          <w:szCs w:val="24"/>
        </w:rPr>
        <w:t xml:space="preserve">- Приказ Министерства культуры Российской Федерации от 12.03.2012 №156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и сроку обучения по этой программе» (с изменениями и дополнениями); </w:t>
      </w:r>
    </w:p>
    <w:p w:rsidR="00661387" w:rsidRPr="00661387" w:rsidRDefault="00661387" w:rsidP="0066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87">
        <w:rPr>
          <w:rFonts w:ascii="Times New Roman" w:hAnsi="Times New Roman" w:cs="Times New Roman"/>
          <w:sz w:val="24"/>
          <w:szCs w:val="24"/>
        </w:rP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500B2C" w:rsidRDefault="00661387" w:rsidP="0066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87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«Санитарно-эпидемиологических требований к условиям и организации обучения в общеобразовательных учреждениях» (с изменениями и дополнениями).</w:t>
      </w:r>
    </w:p>
    <w:p w:rsidR="00661387" w:rsidRDefault="00661387" w:rsidP="00661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387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платных образовательных услуг МБОУ «ХЭЛ № 98» (далее – лицея) ориентирована на обеспечение уровня социальной готовности личности к самоопределению в сфере науки, культуры, искусства, межличностных отношений, </w:t>
      </w:r>
      <w:r w:rsidRPr="00661387">
        <w:rPr>
          <w:rFonts w:ascii="Times New Roman" w:hAnsi="Times New Roman" w:cs="Times New Roman"/>
          <w:sz w:val="24"/>
          <w:szCs w:val="24"/>
        </w:rPr>
        <w:lastRenderedPageBreak/>
        <w:t>развитии способности к творческому самовыражению в формах научного, исследовательского и художественного творчества.</w:t>
      </w:r>
    </w:p>
    <w:p w:rsidR="00661387" w:rsidRPr="00661387" w:rsidRDefault="00661387" w:rsidP="00661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387">
        <w:rPr>
          <w:rFonts w:ascii="Times New Roman" w:hAnsi="Times New Roman" w:cs="Times New Roman"/>
          <w:sz w:val="24"/>
          <w:szCs w:val="24"/>
        </w:rPr>
        <w:t xml:space="preserve">Основная цель платных образовательных услуг для лицеистов: </w:t>
      </w:r>
    </w:p>
    <w:p w:rsidR="00661387" w:rsidRPr="00661387" w:rsidRDefault="00661387" w:rsidP="00661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387">
        <w:rPr>
          <w:rFonts w:ascii="Times New Roman" w:hAnsi="Times New Roman" w:cs="Times New Roman"/>
          <w:sz w:val="24"/>
          <w:szCs w:val="24"/>
        </w:rPr>
        <w:t xml:space="preserve">обеспечение прав личности на развитие и самореализацию, расширение возможностей для удовлетворения разнообразных интересов и потребностей обучающихся. </w:t>
      </w:r>
    </w:p>
    <w:p w:rsidR="00661387" w:rsidRPr="00661387" w:rsidRDefault="00661387" w:rsidP="00661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387">
        <w:rPr>
          <w:rFonts w:ascii="Times New Roman" w:hAnsi="Times New Roman" w:cs="Times New Roman"/>
          <w:sz w:val="24"/>
          <w:szCs w:val="24"/>
        </w:rPr>
        <w:t xml:space="preserve">Основные задачи платных образовательных услуг: </w:t>
      </w:r>
    </w:p>
    <w:p w:rsidR="00661387" w:rsidRPr="00661387" w:rsidRDefault="00661387" w:rsidP="00661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387">
        <w:rPr>
          <w:rFonts w:ascii="Times New Roman" w:hAnsi="Times New Roman" w:cs="Times New Roman"/>
          <w:sz w:val="24"/>
          <w:szCs w:val="24"/>
        </w:rPr>
        <w:t xml:space="preserve">- увеличение охвата лицеистов услугами дополнительного образования; </w:t>
      </w:r>
    </w:p>
    <w:p w:rsidR="00661387" w:rsidRPr="00661387" w:rsidRDefault="00661387" w:rsidP="00661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387">
        <w:rPr>
          <w:rFonts w:ascii="Times New Roman" w:hAnsi="Times New Roman" w:cs="Times New Roman"/>
          <w:sz w:val="24"/>
          <w:szCs w:val="24"/>
        </w:rPr>
        <w:t xml:space="preserve">- повышение качества дополнительного образования; </w:t>
      </w:r>
    </w:p>
    <w:p w:rsidR="00661387" w:rsidRPr="00661387" w:rsidRDefault="00661387" w:rsidP="00661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387">
        <w:rPr>
          <w:rFonts w:ascii="Times New Roman" w:hAnsi="Times New Roman" w:cs="Times New Roman"/>
          <w:sz w:val="24"/>
          <w:szCs w:val="24"/>
        </w:rPr>
        <w:t xml:space="preserve">- обновление содержания дополнительного образования в соответствии с интересами обучающихся. </w:t>
      </w:r>
    </w:p>
    <w:p w:rsidR="00661387" w:rsidRDefault="00661387" w:rsidP="0066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387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платных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661387">
        <w:rPr>
          <w:rFonts w:ascii="Times New Roman" w:hAnsi="Times New Roman" w:cs="Times New Roman"/>
          <w:sz w:val="24"/>
          <w:szCs w:val="24"/>
        </w:rPr>
        <w:t xml:space="preserve"> </w:t>
      </w:r>
      <w:r w:rsidRPr="00C5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содержит три раздела: целевой, содержательный и организационный. </w:t>
      </w:r>
    </w:p>
    <w:p w:rsidR="00A23038" w:rsidRDefault="00A23038" w:rsidP="00A2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Целевой раздел</w:t>
      </w:r>
      <w:r w:rsidRPr="00C5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общее назначение, цели, задачи и планируемые результаты 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3038" w:rsidRPr="00C56DDA" w:rsidRDefault="00A23038" w:rsidP="00A2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Целевой раздел включает: </w:t>
      </w:r>
    </w:p>
    <w:p w:rsidR="00A23038" w:rsidRPr="00C56DDA" w:rsidRDefault="00A23038" w:rsidP="00A2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пояснительную записку; </w:t>
      </w:r>
    </w:p>
    <w:p w:rsidR="00A23038" w:rsidRPr="00C56DDA" w:rsidRDefault="00A23038" w:rsidP="00A2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8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F87845" w:rsidRPr="00F8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и задачи дополнительного образования</w:t>
      </w:r>
      <w:r w:rsidRPr="00C5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23038" w:rsidRPr="00C56DDA" w:rsidRDefault="00A23038" w:rsidP="00A2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F8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87845" w:rsidRPr="00F8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онцептуальн</w:t>
      </w:r>
      <w:r w:rsidR="00F8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F87845" w:rsidRPr="00F8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 w:rsidR="00F8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87845" w:rsidRPr="00F8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Лицея</w:t>
      </w:r>
    </w:p>
    <w:p w:rsidR="00A23038" w:rsidRDefault="00A23038" w:rsidP="00A2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Содержательный раздел</w:t>
      </w:r>
      <w:r w:rsidRPr="00C5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общее содержание </w:t>
      </w:r>
      <w:r w:rsidR="00F87845" w:rsidRPr="00F8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</w:t>
      </w:r>
      <w:r w:rsidR="00F8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7845" w:rsidRPr="00F87845" w:rsidRDefault="00F87845" w:rsidP="00F8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F8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словия </w:t>
      </w:r>
      <w:r w:rsidRPr="00F8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реализации </w:t>
      </w:r>
      <w:r w:rsidRPr="00F8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образовательной </w:t>
      </w:r>
      <w:r w:rsidRPr="00F8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программы </w:t>
      </w:r>
      <w:r w:rsidRPr="00F8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дополнительного образования</w:t>
      </w:r>
    </w:p>
    <w:p w:rsidR="00F87845" w:rsidRDefault="00F87845" w:rsidP="00F8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F8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жидаемые результаты</w:t>
      </w:r>
      <w:r w:rsidR="00B8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0D4" w:rsidRDefault="00B820D4" w:rsidP="00F87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Дополнительное образование Лицея имеет достаточно широкий спектр направленностей (естественнонаучную, художественную, социально-гуманитарную, техническую направленности).  </w:t>
      </w:r>
    </w:p>
    <w:p w:rsidR="00F87845" w:rsidRDefault="00B820D4" w:rsidP="00A2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Занятиями по программам дополнительного образования охвачены дети в возрасте от 13 до 18 лет. Каждый ребенок может заниматься в одной или нескольких группах. Продолжительность занятий исчисляется в академических часах </w:t>
      </w:r>
      <w:proofErr w:type="gramStart"/>
      <w:r w:rsidRPr="00B8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40</w:t>
      </w:r>
      <w:proofErr w:type="gramEnd"/>
      <w:r w:rsidRPr="00B8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A23038" w:rsidRPr="00A23038" w:rsidRDefault="00A23038" w:rsidP="00A2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лицее реализуются следующие программы </w:t>
      </w:r>
      <w:r w:rsidR="00B8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r w:rsidRPr="00A2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</w:t>
      </w:r>
      <w:r w:rsidR="00B8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 направлениям:</w:t>
      </w:r>
    </w:p>
    <w:p w:rsidR="00B820D4" w:rsidRDefault="00B820D4" w:rsidP="00B820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стественнонаучн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направление: «Математика»;</w:t>
      </w:r>
    </w:p>
    <w:p w:rsidR="00B820D4" w:rsidRDefault="00B820D4" w:rsidP="00B820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B8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«Батик», «Гобелен», «Роспись по дереву»;</w:t>
      </w:r>
    </w:p>
    <w:p w:rsidR="00B820D4" w:rsidRDefault="00B820D4" w:rsidP="00B820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социально-гуманитарн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B8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E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теры», «Родная словесность», </w:t>
      </w:r>
      <w:r w:rsidR="008E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страницами учебника истории»;</w:t>
      </w:r>
    </w:p>
    <w:p w:rsidR="00B820D4" w:rsidRDefault="00B820D4" w:rsidP="00B820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</w:t>
      </w:r>
      <w:r w:rsidRPr="00B8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направление:</w:t>
      </w:r>
      <w:r w:rsidR="008E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«Компьютерная графика».</w:t>
      </w:r>
    </w:p>
    <w:p w:rsidR="00B820D4" w:rsidRPr="00B820D4" w:rsidRDefault="00B820D4" w:rsidP="00B820D4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0D4" w:rsidRPr="00B820D4" w:rsidRDefault="00A23038" w:rsidP="00B82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раздел</w:t>
      </w:r>
      <w:r w:rsidRPr="00C5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общие рамки организации образовательного процесса, а также механизм реализации компонентов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образования.</w:t>
      </w:r>
    </w:p>
    <w:p w:rsidR="00661387" w:rsidRPr="00661387" w:rsidRDefault="00B820D4" w:rsidP="00B82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 раздел содержит у</w:t>
      </w:r>
      <w:r w:rsidRPr="00B8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чебный план МБОУ «ХЭЛ № 98» по реализации образовательной программы дополнительного образования на 2021 – 2022 </w:t>
      </w:r>
      <w:proofErr w:type="spellStart"/>
      <w:r w:rsidRPr="00B8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661387" w:rsidRPr="0066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34265"/>
    <w:multiLevelType w:val="hybridMultilevel"/>
    <w:tmpl w:val="B8508142"/>
    <w:lvl w:ilvl="0" w:tplc="16DA2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4C"/>
    <w:rsid w:val="00424BC3"/>
    <w:rsid w:val="00500B2C"/>
    <w:rsid w:val="00661387"/>
    <w:rsid w:val="006E044D"/>
    <w:rsid w:val="00826F4C"/>
    <w:rsid w:val="008E2C64"/>
    <w:rsid w:val="0098689D"/>
    <w:rsid w:val="00A23038"/>
    <w:rsid w:val="00B820D4"/>
    <w:rsid w:val="00F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89807-BEC4-44D1-BE3A-72BA655F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044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761EBA749C794E9EC7260B246D3975" ma:contentTypeVersion="0" ma:contentTypeDescription="Создание документа." ma:contentTypeScope="" ma:versionID="0c5968a9301d6628a5eeca28e447da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A1ED43-F83F-450F-990D-E0E8B219E8A3}"/>
</file>

<file path=customXml/itemProps2.xml><?xml version="1.0" encoding="utf-8"?>
<ds:datastoreItem xmlns:ds="http://schemas.openxmlformats.org/officeDocument/2006/customXml" ds:itemID="{E883DDB8-9BA4-4F24-B0B5-ED9A7BC3B42A}"/>
</file>

<file path=customXml/itemProps3.xml><?xml version="1.0" encoding="utf-8"?>
<ds:datastoreItem xmlns:ds="http://schemas.openxmlformats.org/officeDocument/2006/customXml" ds:itemID="{BA33471B-5D0A-4686-B416-1A3CF1AF8D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2021-11-29T09:35:00Z</dcterms:created>
  <dcterms:modified xsi:type="dcterms:W3CDTF">2022-01-27T10:53:00Z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0x0101002A761EBA749C794E9EC7260B246D3975</vt:lpwstr>
  </property>
</Properties>
</file>